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33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084"/>
        <w:gridCol w:w="5863"/>
        <w:gridCol w:w="3548"/>
      </w:tblGrid>
      <w:tr w:rsidR="001D3B9F" w:rsidRPr="00877B1D" w:rsidTr="00ED7557">
        <w:trPr>
          <w:trHeight w:val="845"/>
        </w:trPr>
        <w:tc>
          <w:tcPr>
            <w:tcW w:w="10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B9F" w:rsidRDefault="001D3B9F" w:rsidP="00ED7557">
            <w:pPr>
              <w:pStyle w:val="a4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Киоски</w:t>
            </w:r>
            <w:r w:rsidRPr="00877B1D">
              <w:rPr>
                <w:rFonts w:cs="Times New Roman"/>
                <w:b/>
                <w:sz w:val="32"/>
                <w:szCs w:val="32"/>
              </w:rPr>
              <w:t xml:space="preserve"> цены ИП Белобров А.И.</w:t>
            </w:r>
          </w:p>
          <w:p w:rsidR="001D3B9F" w:rsidRPr="00877B1D" w:rsidRDefault="001D3B9F" w:rsidP="00ED7557">
            <w:pPr>
              <w:pStyle w:val="a4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20.05.2021</w:t>
            </w:r>
          </w:p>
        </w:tc>
      </w:tr>
      <w:tr w:rsidR="001D3B9F" w:rsidRPr="00877B1D" w:rsidTr="00ED7557">
        <w:trPr>
          <w:trHeight w:val="556"/>
        </w:trPr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1D">
              <w:rPr>
                <w:rFonts w:cs="Times New Roman"/>
                <w:b/>
                <w:sz w:val="24"/>
                <w:szCs w:val="24"/>
              </w:rPr>
              <w:t>№ п</w:t>
            </w:r>
            <w:r w:rsidRPr="00877B1D">
              <w:rPr>
                <w:rFonts w:cs="Times New Roman"/>
                <w:b/>
                <w:sz w:val="24"/>
                <w:szCs w:val="24"/>
                <w:lang w:val="en-US"/>
              </w:rPr>
              <w:t>/</w:t>
            </w:r>
            <w:r w:rsidRPr="00877B1D">
              <w:rPr>
                <w:rFonts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86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1D">
              <w:rPr>
                <w:rFonts w:cs="Times New Roman"/>
                <w:b/>
                <w:sz w:val="24"/>
                <w:szCs w:val="24"/>
              </w:rPr>
              <w:t>Наименование изделий</w:t>
            </w:r>
          </w:p>
        </w:tc>
        <w:tc>
          <w:tcPr>
            <w:tcW w:w="354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1D">
              <w:rPr>
                <w:rFonts w:cs="Times New Roman"/>
                <w:b/>
                <w:sz w:val="24"/>
                <w:szCs w:val="24"/>
              </w:rPr>
              <w:t xml:space="preserve">Цена 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1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</w:pPr>
            <w:r w:rsidRPr="00877B1D">
              <w:rPr>
                <w:rFonts w:cs="Times New Roman"/>
              </w:rPr>
              <w:t xml:space="preserve">НСБ 20-3х60-429 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940,00</w:t>
            </w:r>
          </w:p>
        </w:tc>
      </w:tr>
      <w:tr w:rsidR="001D3B9F" w:rsidRPr="00877B1D" w:rsidTr="00ED7557">
        <w:trPr>
          <w:trHeight w:val="174"/>
        </w:trPr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2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</w:pPr>
            <w:r w:rsidRPr="00877B1D">
              <w:rPr>
                <w:rFonts w:cs="Times New Roman"/>
              </w:rPr>
              <w:t>НСБ 15-3х60-247 (дерево)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970,00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3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</w:pPr>
            <w:r w:rsidRPr="00877B1D">
              <w:rPr>
                <w:rFonts w:cs="Times New Roman"/>
              </w:rPr>
              <w:t>НСБ 14-3х60-012 (019) «Элегия» (ангидрид)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880,00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4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НСБ 14-3х60-18 «Элегия» (дерево)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880,00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5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 xml:space="preserve">НСБ 85-3х60-347 (ангидрид) </w:t>
            </w:r>
            <w:proofErr w:type="spellStart"/>
            <w:r w:rsidRPr="00877B1D">
              <w:rPr>
                <w:rFonts w:cs="Times New Roman"/>
              </w:rPr>
              <w:t>хз.Никольск</w:t>
            </w:r>
            <w:proofErr w:type="spellEnd"/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990,00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6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НСБ 20-3х60-151-152 (ангидрид)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880,00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7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НСБ 23-3х60-009 «Осень»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780,00</w:t>
            </w:r>
          </w:p>
        </w:tc>
      </w:tr>
      <w:tr w:rsidR="001D3B9F" w:rsidRPr="00877B1D" w:rsidTr="00ED7557">
        <w:tc>
          <w:tcPr>
            <w:tcW w:w="10495" w:type="dxa"/>
            <w:gridSpan w:val="3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B1D">
              <w:rPr>
                <w:rFonts w:cs="Times New Roman"/>
                <w:b/>
              </w:rPr>
              <w:t>Бра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8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НББ 20-2х60-065 «Москва» (ангидрид)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550,00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9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НББ 20-2х60-066 (дерево)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550,00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</w:pPr>
            <w:r w:rsidRPr="00877B1D">
              <w:rPr>
                <w:rFonts w:cs="Times New Roman"/>
              </w:rPr>
              <w:t>10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НББ 20-60-314 «</w:t>
            </w:r>
            <w:proofErr w:type="gramStart"/>
            <w:r w:rsidRPr="00877B1D">
              <w:rPr>
                <w:rFonts w:cs="Times New Roman"/>
              </w:rPr>
              <w:t>Элегия»  (</w:t>
            </w:r>
            <w:proofErr w:type="gramEnd"/>
            <w:r w:rsidRPr="00877B1D">
              <w:rPr>
                <w:rFonts w:cs="Times New Roman"/>
              </w:rPr>
              <w:t>ангидрид)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400,00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</w:pPr>
            <w:r w:rsidRPr="00877B1D">
              <w:rPr>
                <w:rFonts w:cs="Times New Roman"/>
              </w:rPr>
              <w:t>11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НББ 20-60-314 «</w:t>
            </w:r>
            <w:proofErr w:type="gramStart"/>
            <w:r w:rsidRPr="00877B1D">
              <w:rPr>
                <w:rFonts w:cs="Times New Roman"/>
              </w:rPr>
              <w:t>Элегия»  (</w:t>
            </w:r>
            <w:proofErr w:type="spellStart"/>
            <w:proofErr w:type="gramEnd"/>
            <w:r w:rsidRPr="00877B1D">
              <w:rPr>
                <w:rFonts w:cs="Times New Roman"/>
              </w:rPr>
              <w:t>глуш.стекло</w:t>
            </w:r>
            <w:proofErr w:type="spellEnd"/>
            <w:r w:rsidRPr="00877B1D">
              <w:rPr>
                <w:rFonts w:cs="Times New Roman"/>
              </w:rPr>
              <w:t>)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400,00</w:t>
            </w:r>
          </w:p>
        </w:tc>
      </w:tr>
      <w:tr w:rsidR="001D3B9F" w:rsidRPr="00877B1D" w:rsidTr="00ED7557">
        <w:tc>
          <w:tcPr>
            <w:tcW w:w="108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</w:pPr>
            <w:r w:rsidRPr="00877B1D">
              <w:rPr>
                <w:rFonts w:cs="Times New Roman"/>
              </w:rPr>
              <w:t>12</w:t>
            </w:r>
          </w:p>
        </w:tc>
        <w:tc>
          <w:tcPr>
            <w:tcW w:w="586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</w:pPr>
            <w:r w:rsidRPr="00877B1D">
              <w:rPr>
                <w:rFonts w:cs="Times New Roman"/>
              </w:rPr>
              <w:t>НББ 20-60-317 «</w:t>
            </w:r>
            <w:proofErr w:type="gramStart"/>
            <w:r w:rsidRPr="00877B1D">
              <w:rPr>
                <w:rFonts w:cs="Times New Roman"/>
              </w:rPr>
              <w:t>Элегия»  (</w:t>
            </w:r>
            <w:proofErr w:type="gramEnd"/>
            <w:r w:rsidRPr="00877B1D">
              <w:rPr>
                <w:rFonts w:cs="Times New Roman"/>
              </w:rPr>
              <w:t>ангидрид)</w:t>
            </w:r>
          </w:p>
        </w:tc>
        <w:tc>
          <w:tcPr>
            <w:tcW w:w="35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</w:pPr>
            <w:r w:rsidRPr="00877B1D">
              <w:t>400,00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</w:pPr>
            <w:r w:rsidRPr="00877B1D">
              <w:rPr>
                <w:rFonts w:cs="Times New Roman"/>
              </w:rPr>
              <w:t>13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НББ 20-60-318 «</w:t>
            </w:r>
            <w:proofErr w:type="gramStart"/>
            <w:r w:rsidRPr="00877B1D">
              <w:rPr>
                <w:rFonts w:cs="Times New Roman"/>
              </w:rPr>
              <w:t>Элегия»  (</w:t>
            </w:r>
            <w:proofErr w:type="gramEnd"/>
            <w:r w:rsidRPr="00877B1D">
              <w:rPr>
                <w:rFonts w:cs="Times New Roman"/>
              </w:rPr>
              <w:t>дерево)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400,00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</w:pPr>
            <w:r w:rsidRPr="00877B1D">
              <w:rPr>
                <w:rFonts w:cs="Times New Roman"/>
              </w:rPr>
              <w:t>14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 xml:space="preserve">НББ-60 «Флер» </w:t>
            </w:r>
            <w:proofErr w:type="spellStart"/>
            <w:r w:rsidRPr="00877B1D">
              <w:rPr>
                <w:rFonts w:cs="Times New Roman"/>
              </w:rPr>
              <w:t>хр.Никольск</w:t>
            </w:r>
            <w:proofErr w:type="spellEnd"/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400,00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</w:pPr>
            <w:r w:rsidRPr="00877B1D">
              <w:rPr>
                <w:rFonts w:cs="Times New Roman"/>
              </w:rPr>
              <w:t>15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НББ 05-60-207 «Узор» (зеркало)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600,00</w:t>
            </w:r>
          </w:p>
        </w:tc>
      </w:tr>
      <w:tr w:rsidR="001D3B9F" w:rsidRPr="00877B1D" w:rsidTr="00ED7557">
        <w:tc>
          <w:tcPr>
            <w:tcW w:w="10495" w:type="dxa"/>
            <w:gridSpan w:val="3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B1D">
              <w:rPr>
                <w:rFonts w:cs="Times New Roman"/>
                <w:b/>
              </w:rPr>
              <w:t>Светильники настольные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</w:pPr>
            <w:r w:rsidRPr="00877B1D">
              <w:rPr>
                <w:rFonts w:cs="Times New Roman"/>
              </w:rPr>
              <w:t>16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</w:pPr>
            <w:r w:rsidRPr="00877B1D">
              <w:rPr>
                <w:rFonts w:cs="Times New Roman"/>
              </w:rPr>
              <w:t>ННБ 79-60 без регулятора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273,00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</w:pPr>
            <w:r w:rsidRPr="00877B1D">
              <w:rPr>
                <w:rFonts w:cs="Times New Roman"/>
              </w:rPr>
              <w:t>17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ННБ 79-60 с регулятором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450,00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</w:pPr>
            <w:r w:rsidRPr="00877B1D">
              <w:rPr>
                <w:rFonts w:cs="Times New Roman"/>
              </w:rPr>
              <w:t>18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ННБ 16-60-038 (039) «Ретро-2»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385,00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</w:pPr>
            <w:r w:rsidRPr="00877B1D">
              <w:rPr>
                <w:rFonts w:cs="Times New Roman"/>
              </w:rPr>
              <w:t>19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</w:pPr>
            <w:r w:rsidRPr="00877B1D">
              <w:rPr>
                <w:rFonts w:cs="Times New Roman"/>
              </w:rPr>
              <w:t>ННБ 16-60-040 (041) «Ретро-3»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385,00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</w:pPr>
            <w:r w:rsidRPr="00877B1D">
              <w:rPr>
                <w:rFonts w:cs="Times New Roman"/>
              </w:rPr>
              <w:t>20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ННБ 03-60-210 «Осень»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455,00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</w:pPr>
            <w:r w:rsidRPr="00877B1D">
              <w:rPr>
                <w:rFonts w:cs="Times New Roman"/>
              </w:rPr>
              <w:t>21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</w:pPr>
            <w:r w:rsidRPr="00877B1D">
              <w:rPr>
                <w:rFonts w:cs="Times New Roman"/>
              </w:rPr>
              <w:t>ННБ 84-40-085 «</w:t>
            </w:r>
            <w:proofErr w:type="spellStart"/>
            <w:r w:rsidRPr="00877B1D">
              <w:rPr>
                <w:rFonts w:cs="Times New Roman"/>
              </w:rPr>
              <w:t>клио</w:t>
            </w:r>
            <w:proofErr w:type="spellEnd"/>
            <w:r w:rsidRPr="00877B1D">
              <w:rPr>
                <w:rFonts w:cs="Times New Roman"/>
              </w:rPr>
              <w:t>» (гипс)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320,00</w:t>
            </w:r>
          </w:p>
        </w:tc>
      </w:tr>
      <w:tr w:rsidR="001D3B9F" w:rsidRPr="00877B1D" w:rsidTr="00ED7557">
        <w:tc>
          <w:tcPr>
            <w:tcW w:w="10495" w:type="dxa"/>
            <w:gridSpan w:val="3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B1D">
              <w:rPr>
                <w:rFonts w:cs="Times New Roman"/>
                <w:b/>
              </w:rPr>
              <w:t>Прочие светильники и изделия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22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ЛПО-68-11-001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790,00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23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Светильник для подвесных потолков НВО-007-100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125,00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24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7B1D">
              <w:rPr>
                <w:rFonts w:cs="Times New Roman"/>
              </w:rPr>
              <w:t>Электроводонагреватель</w:t>
            </w:r>
            <w:proofErr w:type="spellEnd"/>
            <w:r w:rsidRPr="00877B1D">
              <w:rPr>
                <w:rFonts w:cs="Times New Roman"/>
              </w:rPr>
              <w:t xml:space="preserve"> проточный «Гольфстрим»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660,00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25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Светильник уличный РКУ-43-250-001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720,00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26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Светильник уличный ЖКУ-43-250-002 У1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540,00</w:t>
            </w:r>
          </w:p>
        </w:tc>
      </w:tr>
      <w:tr w:rsidR="001D3B9F" w:rsidRPr="00877B1D" w:rsidTr="00ED7557">
        <w:tc>
          <w:tcPr>
            <w:tcW w:w="10495" w:type="dxa"/>
            <w:gridSpan w:val="3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B1D">
              <w:rPr>
                <w:rFonts w:cs="Times New Roman"/>
                <w:b/>
              </w:rPr>
              <w:t>Светодиодные светильники для подсобных помещений, лестничных площадок, гаражей, ангаров, бань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622390" w:rsidP="00ED7557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27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ДББ-</w:t>
            </w:r>
            <w:proofErr w:type="gramStart"/>
            <w:r w:rsidRPr="00877B1D">
              <w:rPr>
                <w:rFonts w:cs="Times New Roman"/>
              </w:rPr>
              <w:t>02  12</w:t>
            </w:r>
            <w:proofErr w:type="gramEnd"/>
            <w:r w:rsidRPr="00877B1D">
              <w:rPr>
                <w:rFonts w:cs="Times New Roman"/>
              </w:rPr>
              <w:t>Вт,14Вт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1100,00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622390" w:rsidP="00ED7557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28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ДББ-</w:t>
            </w:r>
            <w:proofErr w:type="gramStart"/>
            <w:r w:rsidRPr="00877B1D">
              <w:rPr>
                <w:rFonts w:cs="Times New Roman"/>
              </w:rPr>
              <w:t>03  (</w:t>
            </w:r>
            <w:proofErr w:type="gramEnd"/>
            <w:r w:rsidRPr="00877B1D">
              <w:rPr>
                <w:rFonts w:cs="Times New Roman"/>
              </w:rPr>
              <w:t xml:space="preserve">6Вт,8Вт,10Вт) </w:t>
            </w:r>
            <w:r w:rsidRPr="00877B1D">
              <w:rPr>
                <w:rFonts w:cs="Times New Roman"/>
                <w:lang w:val="en-US"/>
              </w:rPr>
              <w:t>IP</w:t>
            </w:r>
            <w:r w:rsidRPr="00877B1D">
              <w:rPr>
                <w:rFonts w:cs="Times New Roman"/>
              </w:rPr>
              <w:t>20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530,00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622390" w:rsidP="00ED7557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29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ДББ-</w:t>
            </w:r>
            <w:proofErr w:type="gramStart"/>
            <w:r w:rsidRPr="00877B1D">
              <w:rPr>
                <w:rFonts w:cs="Times New Roman"/>
              </w:rPr>
              <w:t>03  (</w:t>
            </w:r>
            <w:proofErr w:type="gramEnd"/>
            <w:r w:rsidRPr="00877B1D">
              <w:rPr>
                <w:rFonts w:cs="Times New Roman"/>
              </w:rPr>
              <w:t xml:space="preserve">6Вт,8Вт,10Вт) </w:t>
            </w:r>
            <w:r w:rsidRPr="00877B1D">
              <w:rPr>
                <w:rFonts w:cs="Times New Roman"/>
                <w:lang w:val="en-US"/>
              </w:rPr>
              <w:t>IP</w:t>
            </w:r>
            <w:r w:rsidRPr="00877B1D">
              <w:rPr>
                <w:rFonts w:cs="Times New Roman"/>
              </w:rPr>
              <w:t>67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560,00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622390" w:rsidP="00ED7557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30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ДПП24-10 без сетки, без козырька (220В)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1470,00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</w:pPr>
            <w:r w:rsidRPr="00877B1D">
              <w:rPr>
                <w:rFonts w:cs="Times New Roman"/>
              </w:rPr>
              <w:t>3</w:t>
            </w:r>
            <w:r w:rsidR="00622390">
              <w:rPr>
                <w:rFonts w:cs="Times New Roman"/>
              </w:rPr>
              <w:t>1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ДПП24-10 без сетки, с козырьком (220В)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1510,00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622390" w:rsidP="00ED7557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32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ДПП24-10 с сеткой, без козырька (220В)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1830,00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622390" w:rsidP="00ED7557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33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ДПП24-10 с сеткой, с козырьком (220В)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1740,00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622390" w:rsidP="00ED7557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34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 xml:space="preserve">НПП 24-100 (под </w:t>
            </w:r>
            <w:proofErr w:type="gramStart"/>
            <w:r w:rsidRPr="00877B1D">
              <w:rPr>
                <w:rFonts w:cs="Times New Roman"/>
              </w:rPr>
              <w:t>лампу ,без</w:t>
            </w:r>
            <w:proofErr w:type="gramEnd"/>
            <w:r w:rsidRPr="00877B1D">
              <w:rPr>
                <w:rFonts w:cs="Times New Roman"/>
              </w:rPr>
              <w:t xml:space="preserve"> сетки)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770,00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622390" w:rsidP="00ED7557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35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ДПП62-12</w:t>
            </w:r>
            <w:proofErr w:type="gramStart"/>
            <w:r w:rsidRPr="00877B1D">
              <w:rPr>
                <w:rFonts w:cs="Times New Roman"/>
              </w:rPr>
              <w:t>Вт  (</w:t>
            </w:r>
            <w:proofErr w:type="gramEnd"/>
            <w:r w:rsidRPr="00877B1D">
              <w:rPr>
                <w:rFonts w:cs="Times New Roman"/>
                <w:lang w:val="en-US"/>
              </w:rPr>
              <w:t>IP</w:t>
            </w:r>
            <w:r w:rsidRPr="00877B1D">
              <w:rPr>
                <w:rFonts w:cs="Times New Roman"/>
              </w:rPr>
              <w:t>20)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1980,00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622390" w:rsidP="00ED7557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36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АС-ДСП-07-30Вт</w:t>
            </w:r>
            <w:r w:rsidRPr="00877B1D">
              <w:rPr>
                <w:rFonts w:cs="Times New Roman"/>
                <w:lang w:val="en-US"/>
              </w:rPr>
              <w:t>/</w:t>
            </w:r>
            <w:r w:rsidRPr="00877B1D">
              <w:rPr>
                <w:rFonts w:cs="Times New Roman"/>
              </w:rPr>
              <w:t>40Вт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1880,00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622390" w:rsidP="00ED7557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37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АС-ДСП-026-12Вт (крепление-поворотное или подвес)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2900,00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622390" w:rsidP="00ED7557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38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АС-ДСП-026-24Вт (крепление-поворотное или подвес)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3450,00</w:t>
            </w:r>
          </w:p>
        </w:tc>
      </w:tr>
      <w:tr w:rsidR="001D3B9F" w:rsidRPr="00877B1D" w:rsidTr="00ED7557"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D3B9F" w:rsidRPr="00877B1D" w:rsidRDefault="00622390" w:rsidP="00ED755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АС-ДСП-026-36Вт (крепление-поворотное или подвес)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3850,00</w:t>
            </w:r>
          </w:p>
        </w:tc>
      </w:tr>
      <w:tr w:rsidR="001D3B9F" w:rsidRPr="00877B1D" w:rsidTr="00ED7557"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D3B9F" w:rsidRPr="00877B1D" w:rsidRDefault="00622390" w:rsidP="00ED755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АС-ДСП-058-15Вт, 220В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2920,00</w:t>
            </w:r>
          </w:p>
        </w:tc>
      </w:tr>
      <w:tr w:rsidR="001D3B9F" w:rsidRPr="00877B1D" w:rsidTr="00ED7557"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B9F" w:rsidRPr="00877B1D" w:rsidTr="00ED7557">
        <w:tc>
          <w:tcPr>
            <w:tcW w:w="10495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877B1D">
              <w:rPr>
                <w:rFonts w:cs="Times New Roman"/>
                <w:b/>
                <w:bCs/>
              </w:rPr>
              <w:t>Светодиодные светильники для дворов, улиц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622390" w:rsidP="00ED755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41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АС-ДКУ-01-80Вт (Е11)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4400,00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622390" w:rsidP="00ED755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АС-ДСП-014-50 (консоль-на трубу +540р, поворотный кронштейн+360р)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3110,00</w:t>
            </w:r>
          </w:p>
        </w:tc>
      </w:tr>
      <w:tr w:rsidR="001D3B9F" w:rsidRPr="00877B1D" w:rsidTr="00ED7557">
        <w:tc>
          <w:tcPr>
            <w:tcW w:w="10495" w:type="dxa"/>
            <w:gridSpan w:val="3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B1D">
              <w:rPr>
                <w:rFonts w:cs="Times New Roman"/>
                <w:b/>
              </w:rPr>
              <w:t>Светодиодные светильники для потолков типа «</w:t>
            </w:r>
            <w:proofErr w:type="spellStart"/>
            <w:r w:rsidRPr="00877B1D">
              <w:rPr>
                <w:rFonts w:cs="Times New Roman"/>
                <w:b/>
              </w:rPr>
              <w:t>Армстронг</w:t>
            </w:r>
            <w:proofErr w:type="spellEnd"/>
            <w:r w:rsidRPr="00877B1D">
              <w:rPr>
                <w:rFonts w:cs="Times New Roman"/>
                <w:b/>
              </w:rPr>
              <w:t>»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622390" w:rsidP="00ED755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АС-ДПО-01- 30/40</w:t>
            </w:r>
            <w:proofErr w:type="gramStart"/>
            <w:r w:rsidRPr="00877B1D">
              <w:rPr>
                <w:rFonts w:cs="Times New Roman"/>
              </w:rPr>
              <w:t xml:space="preserve">Вт  </w:t>
            </w:r>
            <w:r w:rsidRPr="00877B1D">
              <w:rPr>
                <w:rFonts w:cs="Times New Roman"/>
                <w:lang w:val="en-US"/>
              </w:rPr>
              <w:t>IP</w:t>
            </w:r>
            <w:proofErr w:type="gramEnd"/>
            <w:r w:rsidRPr="00877B1D">
              <w:rPr>
                <w:rFonts w:cs="Times New Roman"/>
              </w:rPr>
              <w:t>20 (встраиваемый/накладной)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2010,00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622390" w:rsidP="00ED755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АС-ДПО-04- 30/40</w:t>
            </w:r>
            <w:proofErr w:type="gramStart"/>
            <w:r w:rsidRPr="00877B1D">
              <w:rPr>
                <w:rFonts w:cs="Times New Roman"/>
              </w:rPr>
              <w:t xml:space="preserve">Вт  </w:t>
            </w:r>
            <w:r w:rsidRPr="00877B1D">
              <w:rPr>
                <w:rFonts w:cs="Times New Roman"/>
                <w:lang w:val="en-US"/>
              </w:rPr>
              <w:t>IP</w:t>
            </w:r>
            <w:proofErr w:type="gramEnd"/>
            <w:r w:rsidRPr="00877B1D">
              <w:rPr>
                <w:rFonts w:cs="Times New Roman"/>
              </w:rPr>
              <w:t>20 (встраиваемый)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1600,00</w:t>
            </w:r>
          </w:p>
        </w:tc>
      </w:tr>
      <w:tr w:rsidR="001D3B9F" w:rsidRPr="00877B1D" w:rsidTr="00ED7557">
        <w:tc>
          <w:tcPr>
            <w:tcW w:w="10495" w:type="dxa"/>
            <w:gridSpan w:val="3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B1D">
              <w:rPr>
                <w:rFonts w:cs="Times New Roman"/>
                <w:b/>
              </w:rPr>
              <w:t>Светильники переносные под лампу накаливания</w:t>
            </w:r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622390" w:rsidP="00ED755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РВО-220   с проводом   6м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622390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  <w:bookmarkStart w:id="0" w:name="_GoBack"/>
            <w:bookmarkEnd w:id="0"/>
          </w:p>
        </w:tc>
      </w:tr>
      <w:tr w:rsidR="001D3B9F" w:rsidRPr="00877B1D" w:rsidTr="00ED7557">
        <w:tc>
          <w:tcPr>
            <w:tcW w:w="1084" w:type="dxa"/>
            <w:shd w:val="clear" w:color="auto" w:fill="auto"/>
            <w:tcMar>
              <w:left w:w="108" w:type="dxa"/>
            </w:tcMar>
          </w:tcPr>
          <w:p w:rsidR="001D3B9F" w:rsidRPr="00877B1D" w:rsidRDefault="00622390" w:rsidP="00ED755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5863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cs="Times New Roman"/>
              </w:rPr>
              <w:t>РВО-</w:t>
            </w:r>
            <w:proofErr w:type="gramStart"/>
            <w:r w:rsidRPr="00877B1D">
              <w:rPr>
                <w:rFonts w:cs="Times New Roman"/>
              </w:rPr>
              <w:t>220  с</w:t>
            </w:r>
            <w:proofErr w:type="gramEnd"/>
            <w:r w:rsidRPr="00877B1D">
              <w:rPr>
                <w:rFonts w:cs="Times New Roman"/>
              </w:rPr>
              <w:t xml:space="preserve"> проводом  12м</w:t>
            </w:r>
          </w:p>
        </w:tc>
        <w:tc>
          <w:tcPr>
            <w:tcW w:w="3548" w:type="dxa"/>
            <w:shd w:val="clear" w:color="auto" w:fill="auto"/>
            <w:tcMar>
              <w:left w:w="108" w:type="dxa"/>
            </w:tcMar>
          </w:tcPr>
          <w:p w:rsidR="001D3B9F" w:rsidRPr="00877B1D" w:rsidRDefault="001D3B9F" w:rsidP="00ED7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B1D">
              <w:rPr>
                <w:rFonts w:ascii="Times New Roman" w:hAnsi="Times New Roman" w:cs="Times New Roman"/>
              </w:rPr>
              <w:t>710,00</w:t>
            </w:r>
          </w:p>
        </w:tc>
      </w:tr>
    </w:tbl>
    <w:p w:rsidR="00237DA9" w:rsidRDefault="00237DA9"/>
    <w:sectPr w:rsidR="0023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9F"/>
    <w:rsid w:val="001D3B9F"/>
    <w:rsid w:val="00237DA9"/>
    <w:rsid w:val="0062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C3E89-90D7-4759-A537-6FF29D2B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9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D3B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D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3B9F"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62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23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hleb05</dc:creator>
  <cp:keywords/>
  <dc:description/>
  <cp:lastModifiedBy>hleb05</cp:lastModifiedBy>
  <cp:revision>1</cp:revision>
  <cp:lastPrinted>2021-05-20T06:10:00Z</cp:lastPrinted>
  <dcterms:created xsi:type="dcterms:W3CDTF">2021-05-20T05:56:00Z</dcterms:created>
  <dcterms:modified xsi:type="dcterms:W3CDTF">2021-05-20T06:11:00Z</dcterms:modified>
</cp:coreProperties>
</file>